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rPr>
        <w:t xml:space="preserve">Third Grade - Fitness</w:t>
      </w:r>
    </w:p>
    <w:p>
      <w:pPr/>
      <w:r>
        <w:rPr>
          <w:rFonts w:ascii="Times" w:hAnsi="Times" w:cs="Times"/>
          <w:sz w:val="24"/>
          <w:sz-cs w:val="24"/>
        </w:rPr>
        <w:t xml:space="preserve">The focus of </w:t>
      </w:r>
      <w:r>
        <w:rPr>
          <w:rFonts w:ascii="Times" w:hAnsi="Times" w:cs="Times"/>
          <w:sz w:val="24"/>
          <w:sz-cs w:val="24"/>
          <w:b/>
        </w:rPr>
        <w:t xml:space="preserve">Fitness</w:t>
      </w:r>
      <w:r>
        <w:rPr>
          <w:rFonts w:ascii="Times" w:hAnsi="Times" w:cs="Times"/>
          <w:sz w:val="24"/>
          <w:sz-cs w:val="24"/>
        </w:rPr>
        <w:t xml:space="preserve"> is to introduce the students to the elementary physical education setting. This segment should be at the beginning of the school year. Within this unit, teachers should establish the learning environment (rules, expectations, etc.) Students need to know that they are expected to work cooperatively, productively, and safely with others during physical education class.</w:t>
      </w:r>
    </w:p>
    <w:p>
      <w:pPr/>
      <w:r>
        <w:rPr>
          <w:rFonts w:ascii="Times" w:hAnsi="Times" w:cs="Times"/>
          <w:sz w:val="24"/>
          <w:sz-cs w:val="24"/>
        </w:rPr>
        <w:t xml:space="preserve">Within this portion of unit one, the students should participate in fitness and condition-related activities, including fitness pre-testing. Students will be able to identify the components of health-related fitness (cardio-respiratory endurance, muscular strength, muscular endurance, and flexibility). The Science focus will be on Anatomy. Students will learn about the skeleton and the muscular system.</w:t>
      </w:r>
    </w:p>
    <w:p>
      <w:pPr>
        <w:jc w:val="center"/>
      </w:pPr>
      <w:r>
        <w:rPr>
          <w:rFonts w:ascii="Times" w:hAnsi="Times" w:cs="Times"/>
          <w:sz w:val="28"/>
          <w:sz-cs w:val="28"/>
        </w:rPr>
        <w:t xml:space="preserve">Weeks</w:t>
      </w:r>
    </w:p>
    <w:p>
      <w:pPr>
        <w:jc w:val="center"/>
      </w:pPr>
      <w:r>
        <w:rPr>
          <w:rFonts w:ascii="Times" w:hAnsi="Times" w:cs="Times"/>
          <w:sz w:val="28"/>
          <w:sz-cs w:val="28"/>
        </w:rPr>
        <w:t xml:space="preserve">Dates</w:t>
      </w:r>
    </w:p>
    <w:p>
      <w:pPr>
        <w:jc w:val="center"/>
      </w:pPr>
      <w:r>
        <w:rPr>
          <w:rFonts w:ascii="Times" w:hAnsi="Times" w:cs="Times"/>
          <w:sz w:val="28"/>
          <w:sz-cs w:val="28"/>
        </w:rPr>
        <w:t xml:space="preserve">Time</w:t>
      </w:r>
    </w:p>
    <w:p>
      <w:pPr>
        <w:jc w:val="center"/>
      </w:pPr>
      <w:r>
        <w:rPr>
          <w:rFonts w:ascii="Times" w:hAnsi="Times" w:cs="Times"/>
          <w:sz w:val="24"/>
          <w:sz-cs w:val="24"/>
        </w:rPr>
        <w:t xml:space="preserve">1-5</w:t>
      </w:r>
    </w:p>
    <w:p>
      <w:pPr>
        <w:jc w:val="center"/>
      </w:pPr>
      <w:r>
        <w:rPr>
          <w:rFonts w:ascii="Times" w:hAnsi="Times" w:cs="Times"/>
          <w:sz w:val="24"/>
          <w:sz-cs w:val="24"/>
        </w:rPr>
        <w:t xml:space="preserve">August 17– September 7</w:t>
      </w:r>
    </w:p>
    <w:p>
      <w:pPr>
        <w:jc w:val="center"/>
      </w:pPr>
      <w:r>
        <w:rPr>
          <w:rFonts w:ascii="Times" w:hAnsi="Times" w:cs="Times"/>
          <w:sz w:val="24"/>
          <w:sz-cs w:val="24"/>
        </w:rPr>
        <w:t xml:space="preserve"/>
      </w:r>
    </w:p>
    <w:p>
      <w:pPr>
        <w:jc w:val="center"/>
      </w:pPr>
      <w:r>
        <w:rPr>
          <w:rFonts w:ascii="Times New Roman" w:hAnsi="Times New Roman" w:cs="Times New Roman"/>
          <w:sz w:val="24"/>
          <w:sz-cs w:val="24"/>
          <w:b/>
        </w:rPr>
        <w:t xml:space="preserve">Fitness</w:t>
      </w:r>
    </w:p>
    <w:p>
      <w:pPr/>
      <w:r>
        <w:rPr>
          <w:rFonts w:ascii="Times" w:hAnsi="Times" w:cs="Times"/>
          <w:sz w:val="23"/>
          <w:sz-cs w:val="23"/>
          <w:b/>
        </w:rPr>
        <w:t xml:space="preserve">1.b. Performs a leap using a mature pattern.</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Jumps off two feet and land on one or two feet. </w:t>
      </w:r>
    </w:p>
    <w:p>
      <w:pPr/>
      <w:r>
        <w:rPr>
          <w:rFonts w:ascii="Times New Roman" w:hAnsi="Times New Roman" w:cs="Times New Roman"/>
          <w:sz w:val="20"/>
          <w:sz-cs w:val="20"/>
          <w:color w:val="000000"/>
        </w:rPr>
        <w:t xml:space="preserve">Jumps off one foot and lands with the opposite, or both feet. </w:t>
      </w:r>
    </w:p>
    <w:p>
      <w:pPr/>
      <w:r>
        <w:rPr>
          <w:rFonts w:ascii="Times New Roman" w:hAnsi="Times New Roman" w:cs="Times New Roman"/>
          <w:sz w:val="20"/>
          <w:sz-cs w:val="20"/>
          <w:color w:val="000000"/>
        </w:rPr>
        <w:t xml:space="preserve">Jumps off one foot and lands on the other foot. </w:t>
      </w:r>
    </w:p>
    <w:p>
      <w:pPr/>
      <w:r>
        <w:rPr>
          <w:rFonts w:ascii="Times New Roman" w:hAnsi="Times New Roman" w:cs="Times New Roman"/>
          <w:sz w:val="20"/>
          <w:sz-cs w:val="20"/>
          <w:color w:val="000000"/>
        </w:rPr>
        <w:t xml:space="preserve">Can leap from one foot to the other continuously, or in a pattern.</w:t>
      </w:r>
    </w:p>
    <w:p>
      <w:pPr/>
      <w:r>
        <w:rPr>
          <w:rFonts w:ascii="Times New Roman" w:hAnsi="Times New Roman" w:cs="Times New Roman"/>
          <w:sz w:val="20"/>
          <w:sz-cs w:val="20"/>
          <w:color w:val="000000"/>
        </w:rPr>
        <w:t xml:space="preserve"/>
      </w:r>
    </w:p>
    <w:p>
      <w:pPr/>
      <w:r>
        <w:rPr>
          <w:rFonts w:ascii="Times" w:hAnsi="Times" w:cs="Times"/>
          <w:sz w:val="23"/>
          <w:sz-cs w:val="23"/>
          <w:b/>
        </w:rPr>
        <w:t xml:space="preserve">1.c. Travels differentiating between speeds. (jogging, sprinting, and running).</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Only travels one speed and cannot differentiate.</w:t>
      </w:r>
    </w:p>
    <w:p>
      <w:pPr/>
      <w:r>
        <w:rPr>
          <w:rFonts w:ascii="Times New Roman" w:hAnsi="Times New Roman" w:cs="Times New Roman"/>
          <w:sz w:val="20"/>
          <w:sz-cs w:val="20"/>
          <w:color w:val="000000"/>
        </w:rPr>
        <w:t xml:space="preserve">Can only differentiate between fast and slow, but does not understand moderate pacing.</w:t>
      </w:r>
    </w:p>
    <w:p>
      <w:pPr/>
      <w:r>
        <w:rPr>
          <w:rFonts w:ascii="Times New Roman" w:hAnsi="Times New Roman" w:cs="Times New Roman"/>
          <w:sz w:val="20"/>
          <w:sz-cs w:val="20"/>
          <w:color w:val="000000"/>
        </w:rPr>
        <w:t xml:space="preserve">Can differentiate between the three speeds on cue. </w:t>
      </w:r>
    </w:p>
    <w:p>
      <w:pPr/>
      <w:r>
        <w:rPr>
          <w:rFonts w:ascii="Times New Roman" w:hAnsi="Times New Roman" w:cs="Times New Roman"/>
          <w:sz w:val="20"/>
          <w:sz-cs w:val="20"/>
          <w:color w:val="000000"/>
        </w:rPr>
        <w:t xml:space="preserve">Differentiates independently when to use the three different speeds of running.</w:t>
      </w:r>
    </w:p>
    <w:p>
      <w:pPr/>
      <w:r>
        <w:rPr>
          <w:rFonts w:ascii="Times New Roman" w:hAnsi="Times New Roman" w:cs="Times New Roman"/>
          <w:sz w:val="20"/>
          <w:sz-cs w:val="20"/>
          <w:color w:val="000000"/>
        </w:rPr>
        <w:t xml:space="preserve"/>
      </w:r>
    </w:p>
    <w:p>
      <w:pPr/>
      <w:r>
        <w:rPr>
          <w:rFonts w:ascii="Times New Roman" w:hAnsi="Times New Roman" w:cs="Times New Roman"/>
          <w:sz w:val="23"/>
          <w:sz-cs w:val="23"/>
          <w:b/>
          <w:color w:val="000000"/>
        </w:rPr>
        <w:t xml:space="preserve">2.a. Practices and recognizes the proper protocol for each Georgia Fitness Assessment component.</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Student has major form breaks, but complete all components.</w:t>
      </w:r>
    </w:p>
    <w:p>
      <w:pPr/>
      <w:r>
        <w:rPr>
          <w:rFonts w:ascii="Times New Roman" w:hAnsi="Times New Roman" w:cs="Times New Roman"/>
          <w:sz w:val="20"/>
          <w:sz-cs w:val="20"/>
          <w:color w:val="000000"/>
        </w:rPr>
        <w:t xml:space="preserve">Student has minor form breaks, but recognizes where they need to improve.</w:t>
      </w:r>
    </w:p>
    <w:p>
      <w:pPr/>
      <w:r>
        <w:rPr>
          <w:rFonts w:ascii="Times New Roman" w:hAnsi="Times New Roman" w:cs="Times New Roman"/>
          <w:sz w:val="20"/>
          <w:sz-cs w:val="20"/>
          <w:color w:val="000000"/>
        </w:rPr>
        <w:t xml:space="preserve">Student only has minor form breaks in one or two components.</w:t>
      </w:r>
    </w:p>
    <w:p>
      <w:pPr/>
      <w:r>
        <w:rPr>
          <w:rFonts w:ascii="Times New Roman" w:hAnsi="Times New Roman" w:cs="Times New Roman"/>
          <w:sz w:val="20"/>
          <w:sz-cs w:val="20"/>
          <w:color w:val="000000"/>
        </w:rPr>
        <w:t xml:space="preserve">Student completes all components correctly, and helps others complete the activities correctly.</w:t>
      </w:r>
    </w:p>
    <w:p>
      <w:pPr/>
      <w:r>
        <w:rPr>
          <w:rFonts w:ascii="Times New Roman" w:hAnsi="Times New Roman" w:cs="Times New Roman"/>
          <w:sz w:val="20"/>
          <w:sz-cs w:val="20"/>
          <w:color w:val="000000"/>
        </w:rPr>
        <w:t xml:space="preserve"/>
      </w:r>
    </w:p>
    <w:p>
      <w:pPr/>
      <w:r>
        <w:rPr>
          <w:rFonts w:ascii="Times" w:hAnsi="Times" w:cs="Times"/>
          <w:sz w:val="23"/>
          <w:sz-cs w:val="23"/>
          <w:b/>
        </w:rPr>
        <w:t xml:space="preserve">1.e. Transfers weight while traveling in a variety of directions, levels, and pathways.</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Only uses only one or two pathways, directions, and levels.</w:t>
      </w:r>
    </w:p>
    <w:p>
      <w:pPr/>
      <w:r>
        <w:rPr>
          <w:rFonts w:ascii="Times New Roman" w:hAnsi="Times New Roman" w:cs="Times New Roman"/>
          <w:sz w:val="20"/>
          <w:sz-cs w:val="20"/>
          <w:color w:val="000000"/>
        </w:rPr>
        <w:t xml:space="preserve">Uses few pathways, directions, and levels, but not appropriately or creativity</w:t>
      </w:r>
    </w:p>
    <w:p>
      <w:pPr/>
      <w:r>
        <w:rPr>
          <w:rFonts w:ascii="Times New Roman" w:hAnsi="Times New Roman" w:cs="Times New Roman"/>
          <w:sz w:val="20"/>
          <w:sz-cs w:val="20"/>
          <w:color w:val="000000"/>
        </w:rPr>
        <w:t xml:space="preserve">Uses many pathways, directions, and levels appropriately, but may lack creativity.</w:t>
      </w:r>
    </w:p>
    <w:p>
      <w:pPr/>
      <w:r>
        <w:rPr>
          <w:rFonts w:ascii="Times New Roman" w:hAnsi="Times New Roman" w:cs="Times New Roman"/>
          <w:sz w:val="20"/>
          <w:sz-cs w:val="20"/>
          <w:color w:val="000000"/>
        </w:rPr>
        <w:t xml:space="preserve">Uses many pathways, directions, and levels appropriately, and with creativity and strong expression.</w:t>
      </w:r>
    </w:p>
    <w:p>
      <w:pPr/>
      <w:r>
        <w:rPr>
          <w:rFonts w:ascii="Times New Roman" w:hAnsi="Times New Roman" w:cs="Times New Roman"/>
          <w:sz w:val="20"/>
          <w:sz-cs w:val="20"/>
          <w:color w:val="000000"/>
        </w:rPr>
        <w:t xml:space="preserve"/>
      </w:r>
    </w:p>
    <w:p>
      <w:pPr/>
      <w:r>
        <w:rPr>
          <w:rFonts w:ascii="Times New Roman" w:hAnsi="Times New Roman" w:cs="Times New Roman"/>
          <w:sz w:val="23"/>
          <w:sz-cs w:val="23"/>
          <w:b/>
          <w:color w:val="000000"/>
        </w:rPr>
        <w:t xml:space="preserve">1.f. Balances on different bases of support demonstrating various levels and shapes.</w:t>
      </w:r>
    </w:p>
    <w:p>
      <w:pPr>
        <w:jc w:val="center"/>
      </w:pPr>
      <w:r>
        <w:rPr>
          <w:rFonts w:ascii="Times New Roman" w:hAnsi="Times New Roman" w:cs="Times New Roman"/>
          <w:sz w:val="20"/>
          <w:sz-cs w:val="20"/>
          <w:color w:val="000000"/>
        </w:rPr>
        <w:t xml:space="preserve">Unacceptable</w:t>
      </w:r>
    </w:p>
    <w:p>
      <w:pPr>
        <w:jc w:val="center"/>
      </w:pPr>
      <w:r>
        <w:rPr>
          <w:rFonts w:ascii="Times New Roman" w:hAnsi="Times New Roman" w:cs="Times New Roman"/>
          <w:sz w:val="20"/>
          <w:sz-cs w:val="20"/>
          <w:color w:val="000000"/>
        </w:rPr>
        <w:t xml:space="preserve">6 points</w:t>
      </w:r>
    </w:p>
    <w:p>
      <w:pPr>
        <w:jc w:val="center"/>
      </w:pPr>
      <w:r>
        <w:rPr>
          <w:rFonts w:ascii="Times New Roman" w:hAnsi="Times New Roman" w:cs="Times New Roman"/>
          <w:sz w:val="20"/>
          <w:sz-cs w:val="20"/>
          <w:color w:val="000000"/>
        </w:rPr>
        <w:t xml:space="preserve">Needs Improvement</w:t>
      </w:r>
    </w:p>
    <w:p>
      <w:pPr>
        <w:jc w:val="center"/>
      </w:pPr>
      <w:r>
        <w:rPr>
          <w:rFonts w:ascii="Times New Roman" w:hAnsi="Times New Roman" w:cs="Times New Roman"/>
          <w:sz w:val="20"/>
          <w:sz-cs w:val="20"/>
          <w:color w:val="000000"/>
        </w:rPr>
        <w:t xml:space="preserve">7 points</w:t>
      </w:r>
    </w:p>
    <w:p>
      <w:pPr>
        <w:jc w:val="center"/>
      </w:pPr>
      <w:r>
        <w:rPr>
          <w:rFonts w:ascii="Times New Roman" w:hAnsi="Times New Roman" w:cs="Times New Roman"/>
          <w:sz w:val="20"/>
          <w:sz-cs w:val="20"/>
          <w:color w:val="000000"/>
        </w:rPr>
        <w:t xml:space="preserve">Passing</w:t>
      </w:r>
    </w:p>
    <w:p>
      <w:pPr>
        <w:jc w:val="center"/>
      </w:pPr>
      <w:r>
        <w:rPr>
          <w:rFonts w:ascii="Times New Roman" w:hAnsi="Times New Roman" w:cs="Times New Roman"/>
          <w:sz w:val="20"/>
          <w:sz-cs w:val="20"/>
          <w:color w:val="000000"/>
        </w:rPr>
        <w:t xml:space="preserve">8 points</w:t>
      </w:r>
    </w:p>
    <w:p>
      <w:pPr>
        <w:jc w:val="center"/>
      </w:pPr>
      <w:r>
        <w:rPr>
          <w:rFonts w:ascii="Times New Roman" w:hAnsi="Times New Roman" w:cs="Times New Roman"/>
          <w:sz w:val="20"/>
          <w:sz-cs w:val="20"/>
          <w:color w:val="000000"/>
        </w:rPr>
        <w:t xml:space="preserve">Target</w:t>
      </w:r>
    </w:p>
    <w:p>
      <w:pPr>
        <w:jc w:val="center"/>
      </w:pPr>
      <w:r>
        <w:rPr>
          <w:rFonts w:ascii="Times New Roman" w:hAnsi="Times New Roman" w:cs="Times New Roman"/>
          <w:sz w:val="20"/>
          <w:sz-cs w:val="20"/>
          <w:color w:val="000000"/>
        </w:rPr>
        <w:t xml:space="preserve">9 points</w:t>
      </w:r>
    </w:p>
    <w:p>
      <w:pPr>
        <w:jc w:val="center"/>
      </w:pPr>
      <w:r>
        <w:rPr>
          <w:rFonts w:ascii="Times New Roman" w:hAnsi="Times New Roman" w:cs="Times New Roman"/>
          <w:sz w:val="20"/>
          <w:sz-cs w:val="20"/>
          <w:color w:val="000000"/>
        </w:rPr>
        <w:t xml:space="preserve">Exemplary</w:t>
      </w:r>
    </w:p>
    <w:p>
      <w:pPr>
        <w:jc w:val="center"/>
      </w:pPr>
      <w:r>
        <w:rPr>
          <w:rFonts w:ascii="Times New Roman" w:hAnsi="Times New Roman" w:cs="Times New Roman"/>
          <w:sz w:val="20"/>
          <w:sz-cs w:val="20"/>
          <w:color w:val="000000"/>
        </w:rPr>
        <w:t xml:space="preserve">10 points</w:t>
      </w:r>
    </w:p>
    <w:p>
      <w:pPr/>
      <w:r>
        <w:rPr>
          <w:rFonts w:ascii="Times New Roman" w:hAnsi="Times New Roman" w:cs="Times New Roman"/>
          <w:sz w:val="20"/>
          <w:sz-cs w:val="20"/>
          <w:color w:val="000000"/>
        </w:rPr>
        <w:t xml:space="preserve">Refuses to participate or is not participating safely</w:t>
      </w:r>
    </w:p>
    <w:p>
      <w:pPr/>
      <w:r>
        <w:rPr>
          <w:rFonts w:ascii="Times New Roman" w:hAnsi="Times New Roman" w:cs="Times New Roman"/>
          <w:sz w:val="20"/>
          <w:sz-cs w:val="20"/>
          <w:color w:val="000000"/>
        </w:rPr>
        <w:t xml:space="preserve">Often loses their balance when holding as a shape, or changing level.</w:t>
      </w:r>
    </w:p>
    <w:p>
      <w:pPr/>
      <w:r>
        <w:rPr>
          <w:rFonts w:ascii="Times New Roman" w:hAnsi="Times New Roman" w:cs="Times New Roman"/>
          <w:sz w:val="20"/>
          <w:sz-cs w:val="20"/>
          <w:color w:val="000000"/>
        </w:rPr>
        <w:t xml:space="preserve">Sometimes loses balance, but can keep balance most of the time as a shape, or when changing levels.</w:t>
      </w:r>
    </w:p>
    <w:p>
      <w:pPr/>
      <w:r>
        <w:rPr>
          <w:rFonts w:ascii="Times New Roman" w:hAnsi="Times New Roman" w:cs="Times New Roman"/>
          <w:sz w:val="20"/>
          <w:sz-cs w:val="20"/>
          <w:color w:val="000000"/>
        </w:rPr>
        <w:t xml:space="preserve">Rarely loses balance, even when changing levels, or holding a shape.</w:t>
      </w:r>
    </w:p>
    <w:p>
      <w:pPr/>
      <w:r>
        <w:rPr>
          <w:rFonts w:ascii="Times New Roman" w:hAnsi="Times New Roman" w:cs="Times New Roman"/>
          <w:sz w:val="20"/>
          <w:sz-cs w:val="20"/>
          <w:color w:val="000000"/>
        </w:rPr>
        <w:t xml:space="preserve">Can hold a static balance for a long time, and transfers weight fluidly without falling.</w:t>
      </w:r>
    </w:p>
    <w:p>
      <w:pPr/>
      <w:r>
        <w:rPr>
          <w:rFonts w:ascii="Times New Roman" w:hAnsi="Times New Roman" w:cs="Times New Roman"/>
          <w:sz w:val="20"/>
          <w:sz-cs w:val="20"/>
          <w:color w:val="000000"/>
        </w:rPr>
        <w:t xml:space="preserve"/>
      </w:r>
    </w:p>
    <w:p>
      <w:pPr/>
      <w:r>
        <w:rPr>
          <w:rFonts w:ascii="Times New Roman" w:hAnsi="Times New Roman" w:cs="Times New Roman"/>
          <w:sz w:val="20"/>
          <w:sz-cs w:val="20"/>
          <w:color w:val="000000"/>
        </w:rPr>
        <w:t xml:space="preserve"/>
      </w:r>
    </w:p>
    <w:p>
      <w:pPr>
        <w:jc w:val="center"/>
      </w:pPr>
      <w:r>
        <w:rPr>
          <w:rFonts w:ascii="Times" w:hAnsi="Times" w:cs="Times"/>
          <w:sz w:val="28"/>
          <w:sz-cs w:val="28"/>
        </w:rPr>
        <w:t xml:space="preserve">WIDA Standard</w:t>
      </w:r>
    </w:p>
    <w:p>
      <w:pPr/>
      <w:r>
        <w:rPr>
          <w:rFonts w:ascii="Times" w:hAnsi="Times" w:cs="Times"/>
          <w:sz w:val="24"/>
          <w:sz-cs w:val="24"/>
        </w:rPr>
        <w:t xml:space="preserve">I can recall and describe different ways to perform various exercises, using different muscle groups, in a group setting.</w:t>
      </w:r>
    </w:p>
    <w:p>
      <w:pPr/>
      <w:r>
        <w:rPr>
          <w:rFonts w:ascii="Times" w:hAnsi="Times" w:cs="Times"/>
          <w:sz w:val="24"/>
          <w:sz-cs w:val="24"/>
        </w:rPr>
        <w:t xml:space="preserve"/>
      </w:r>
    </w:p>
    <w:p>
      <w:pPr>
        <w:jc w:val="center"/>
      </w:pPr>
      <w:r>
        <w:rPr>
          <w:rFonts w:ascii="Times" w:hAnsi="Times" w:cs="Times"/>
          <w:sz w:val="28"/>
          <w:sz-cs w:val="28"/>
        </w:rPr>
        <w:t xml:space="preserve">Week</w:t>
      </w:r>
    </w:p>
    <w:p>
      <w:pPr>
        <w:jc w:val="center"/>
      </w:pPr>
      <w:r>
        <w:rPr>
          <w:rFonts w:ascii="Times" w:hAnsi="Times" w:cs="Times"/>
          <w:sz w:val="28"/>
          <w:sz-cs w:val="28"/>
        </w:rPr>
        <w:t xml:space="preserve">Essential Questions</w:t>
      </w:r>
    </w:p>
    <w:p>
      <w:pPr>
        <w:jc w:val="center"/>
      </w:pPr>
      <w:r>
        <w:rPr>
          <w:rFonts w:ascii="Times" w:hAnsi="Times" w:cs="Times"/>
          <w:sz w:val="24"/>
          <w:sz-cs w:val="24"/>
        </w:rPr>
        <w:t xml:space="preserve">1</w:t>
      </w:r>
    </w:p>
    <w:p>
      <w:pPr>
        <w:jc w:val="center"/>
      </w:pPr>
      <w:r>
        <w:rPr>
          <w:rFonts w:ascii="Times" w:hAnsi="Times" w:cs="Times"/>
          <w:sz w:val="24"/>
          <w:sz-cs w:val="24"/>
          <w:b/>
        </w:rPr>
        <w:t xml:space="preserve">3.1.c</w:t>
      </w:r>
    </w:p>
    <w:p>
      <w:pPr/>
      <w:r>
        <w:rPr>
          <w:rFonts w:ascii="Times" w:hAnsi="Times" w:cs="Times"/>
          <w:sz w:val="24"/>
          <w:sz-cs w:val="24"/>
        </w:rPr>
        <w:t xml:space="preserve">Why are we here?</w:t>
      </w:r>
    </w:p>
    <w:p>
      <w:pPr/>
      <w:r>
        <w:rPr>
          <w:rFonts w:ascii="Times" w:hAnsi="Times" w:cs="Times"/>
          <w:sz w:val="24"/>
          <w:sz-cs w:val="24"/>
        </w:rPr>
        <w:t xml:space="preserve">Students will learn rules and procedures. We will go over their folder and working with a partner to fill out the folder. I will introduce how to warm-up and cool-down, and the importance of both. I will introduce the components and we will perform a mile run or PACER activity.</w:t>
      </w:r>
    </w:p>
    <w:p>
      <w:pPr/>
      <w:r>
        <w:rPr>
          <w:rFonts w:ascii="Times" w:hAnsi="Times" w:cs="Times"/>
          <w:sz w:val="24"/>
          <w:sz-cs w:val="24"/>
        </w:rPr>
        <w:t xml:space="preserve">Anatomy focus: Muscular and Skeletal systems</w:t>
      </w:r>
    </w:p>
    <w:p>
      <w:pPr>
        <w:jc w:val="center"/>
      </w:pPr>
      <w:r>
        <w:rPr>
          <w:rFonts w:ascii="Times" w:hAnsi="Times" w:cs="Times"/>
          <w:sz w:val="24"/>
          <w:sz-cs w:val="24"/>
        </w:rPr>
        <w:t xml:space="preserve">2</w:t>
      </w:r>
    </w:p>
    <w:p>
      <w:pPr>
        <w:jc w:val="center"/>
      </w:pPr>
      <w:r>
        <w:rPr>
          <w:rFonts w:ascii="Times" w:hAnsi="Times" w:cs="Times"/>
          <w:sz w:val="24"/>
          <w:sz-cs w:val="24"/>
          <w:b/>
        </w:rPr>
        <w:t xml:space="preserve">3.2.a</w:t>
      </w:r>
    </w:p>
    <w:p>
      <w:pPr/>
      <w:r>
        <w:rPr>
          <w:rFonts w:ascii="Times" w:hAnsi="Times" w:cs="Times"/>
          <w:sz w:val="24"/>
          <w:sz-cs w:val="24"/>
        </w:rPr>
        <w:t xml:space="preserve">What are the components of fitness, and why is each important for me?</w:t>
      </w:r>
    </w:p>
    <w:p>
      <w:pPr/>
      <w:r>
        <w:rPr>
          <w:rFonts w:ascii="Times" w:hAnsi="Times" w:cs="Times"/>
          <w:sz w:val="24"/>
          <w:sz-cs w:val="24"/>
        </w:rPr>
        <w:t xml:space="preserve">We will participate in all components to the Georgia Fitness Assessment Program. Students may choose an activity when all components are complete.</w:t>
      </w:r>
    </w:p>
    <w:p>
      <w:pPr/>
      <w:r>
        <w:rPr>
          <w:rFonts w:ascii="Times" w:hAnsi="Times" w:cs="Times"/>
          <w:sz w:val="24"/>
          <w:sz-cs w:val="24"/>
        </w:rPr>
        <w:t xml:space="preserve">Anatomy focus: Cardovascular system</w:t>
      </w:r>
    </w:p>
    <w:p>
      <w:pPr>
        <w:jc w:val="center"/>
      </w:pPr>
      <w:r>
        <w:rPr>
          <w:rFonts w:ascii="Times" w:hAnsi="Times" w:cs="Times"/>
          <w:sz w:val="24"/>
          <w:sz-cs w:val="24"/>
        </w:rPr>
        <w:t xml:space="preserve">3</w:t>
      </w:r>
    </w:p>
    <w:p>
      <w:pPr>
        <w:jc w:val="center"/>
      </w:pPr>
      <w:r>
        <w:rPr>
          <w:rFonts w:ascii="Times" w:hAnsi="Times" w:cs="Times"/>
          <w:sz w:val="24"/>
          <w:sz-cs w:val="24"/>
          <w:b/>
        </w:rPr>
        <w:t xml:space="preserve">3.1.f</w:t>
      </w:r>
    </w:p>
    <w:p>
      <w:pPr/>
      <w:r>
        <w:rPr>
          <w:rFonts w:ascii="Times" w:hAnsi="Times" w:cs="Times"/>
          <w:sz w:val="24"/>
          <w:sz-cs w:val="24"/>
        </w:rPr>
        <w:t xml:space="preserve">What is my Healthy Fitness Zone (HFZ) and why is it important?</w:t>
      </w:r>
    </w:p>
    <w:p>
      <w:pPr/>
      <w:r>
        <w:rPr>
          <w:rFonts w:ascii="Times" w:hAnsi="Times" w:cs="Times"/>
          <w:sz w:val="24"/>
          <w:sz-cs w:val="24"/>
        </w:rPr>
        <w:t xml:space="preserve">Students will find their healthy fitness zone (HFZ) for all components and circle any scores that are in the HFZ after running a mile, or during yoga.</w:t>
      </w:r>
    </w:p>
    <w:p>
      <w:pPr/>
      <w:r>
        <w:rPr>
          <w:rFonts w:ascii="Times" w:hAnsi="Times" w:cs="Times"/>
          <w:sz w:val="24"/>
          <w:sz-cs w:val="24"/>
        </w:rPr>
        <w:t xml:space="preserve">Anatomy focus: Respiratory system</w:t>
      </w:r>
    </w:p>
    <w:p>
      <w:pPr>
        <w:jc w:val="center"/>
      </w:pPr>
      <w:r>
        <w:rPr>
          <w:rFonts w:ascii="Times" w:hAnsi="Times" w:cs="Times"/>
          <w:sz w:val="24"/>
          <w:sz-cs w:val="24"/>
        </w:rPr>
        <w:t xml:space="preserve">4</w:t>
      </w:r>
    </w:p>
    <w:p>
      <w:pPr>
        <w:jc w:val="center"/>
      </w:pPr>
      <w:r>
        <w:rPr>
          <w:rFonts w:ascii="Times" w:hAnsi="Times" w:cs="Times"/>
          <w:sz w:val="24"/>
          <w:sz-cs w:val="24"/>
          <w:b/>
        </w:rPr>
        <w:t xml:space="preserve">3.1.e</w:t>
      </w:r>
    </w:p>
    <w:p>
      <w:pPr/>
      <w:r>
        <w:rPr>
          <w:rFonts w:ascii="Times" w:hAnsi="Times" w:cs="Times"/>
          <w:sz w:val="24"/>
          <w:sz-cs w:val="24"/>
        </w:rPr>
        <w:t xml:space="preserve">How can the use of technology help me become more fit?</w:t>
      </w:r>
    </w:p>
    <w:p>
      <w:pPr/>
      <w:r>
        <w:rPr>
          <w:rFonts w:ascii="Times" w:hAnsi="Times" w:cs="Times"/>
          <w:sz w:val="24"/>
          <w:sz-cs w:val="24"/>
        </w:rPr>
        <w:t xml:space="preserve">Discuss how technology can be good or bad for your health. Show students how the pedometers work. Students can then get a FitStep pedometer, perform a mile run and record score, and other activities. Discuss results.</w:t>
      </w:r>
    </w:p>
    <w:p>
      <w:pPr/>
      <w:r>
        <w:rPr>
          <w:rFonts w:ascii="Times" w:hAnsi="Times" w:cs="Times"/>
          <w:sz w:val="24"/>
          <w:sz-cs w:val="24"/>
        </w:rPr>
        <w:t xml:space="preserve">Anatomy focus: Nervous system</w:t>
      </w:r>
    </w:p>
    <w:p>
      <w:pPr>
        <w:jc w:val="center"/>
      </w:pPr>
      <w:r>
        <w:rPr>
          <w:rFonts w:ascii="Times" w:hAnsi="Times" w:cs="Times"/>
          <w:sz w:val="24"/>
          <w:sz-cs w:val="24"/>
        </w:rPr>
        <w:t xml:space="preserve">5</w:t>
      </w:r>
    </w:p>
    <w:p>
      <w:pPr>
        <w:jc w:val="center"/>
      </w:pPr>
      <w:r>
        <w:rPr>
          <w:rFonts w:ascii="Times" w:hAnsi="Times" w:cs="Times"/>
          <w:sz w:val="24"/>
          <w:sz-cs w:val="24"/>
          <w:b/>
        </w:rPr>
        <w:t xml:space="preserve">3.1.b</w:t>
      </w:r>
    </w:p>
    <w:p>
      <w:pPr/>
      <w:r>
        <w:rPr>
          <w:rFonts w:ascii="Times" w:hAnsi="Times" w:cs="Times"/>
          <w:sz w:val="24"/>
          <w:sz-cs w:val="24"/>
        </w:rPr>
        <w:t xml:space="preserve">What are your body systems, and how does exercise affect them?</w:t>
      </w:r>
    </w:p>
    <w:p>
      <w:pPr/>
      <w:r>
        <w:rPr>
          <w:rFonts w:ascii="Times" w:hAnsi="Times" w:cs="Times"/>
          <w:sz w:val="24"/>
          <w:sz-cs w:val="24"/>
        </w:rPr>
        <w:t xml:space="preserve">Students will learn about a different body system, and do an activity that applies to the body system. Ex. Cardiovascular – perform a mile run; Muscular – push-ups and sit-ups ; Respiratory – cardio routine, or step aerobics; Skeletal – leaping station; and Nervous – check your reflexes with a react ball and a partner.</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rPr>
        <w:t xml:space="preserve">Vocabulary</w:t>
      </w:r>
    </w:p>
    <w:p>
      <w:pPr/>
      <w:r>
        <w:rPr>
          <w:rFonts w:ascii="Times" w:hAnsi="Times" w:cs="Times"/>
          <w:sz w:val="24"/>
          <w:sz-cs w:val="24"/>
        </w:rPr>
        <w:t xml:space="preserve">FitnessGram</w:t>
      </w:r>
    </w:p>
    <w:p>
      <w:pPr/>
      <w:r>
        <w:rPr>
          <w:rFonts w:ascii="Times" w:hAnsi="Times" w:cs="Times"/>
          <w:sz w:val="24"/>
          <w:sz-cs w:val="24"/>
        </w:rPr>
        <w:t xml:space="preserve">Curl-ups</w:t>
      </w:r>
    </w:p>
    <w:p>
      <w:pPr/>
      <w:r>
        <w:rPr>
          <w:rFonts w:ascii="Times" w:hAnsi="Times" w:cs="Times"/>
          <w:sz w:val="24"/>
          <w:sz-cs w:val="24"/>
        </w:rPr>
        <w:t xml:space="preserve">Push-ups</w:t>
      </w:r>
    </w:p>
    <w:p>
      <w:pPr/>
      <w:r>
        <w:rPr>
          <w:rFonts w:ascii="Times" w:hAnsi="Times" w:cs="Times"/>
          <w:sz w:val="24"/>
          <w:sz-cs w:val="24"/>
        </w:rPr>
        <w:t xml:space="preserve">PACER</w:t>
      </w:r>
    </w:p>
    <w:p>
      <w:pPr/>
      <w:r>
        <w:rPr>
          <w:rFonts w:ascii="Times" w:hAnsi="Times" w:cs="Times"/>
          <w:sz w:val="24"/>
          <w:sz-cs w:val="24"/>
        </w:rPr>
        <w:t xml:space="preserve">Sit and Reach</w:t>
      </w:r>
    </w:p>
    <w:p>
      <w:pPr/>
      <w:r>
        <w:rPr>
          <w:rFonts w:ascii="Times" w:hAnsi="Times" w:cs="Times"/>
          <w:sz w:val="24"/>
          <w:sz-cs w:val="24"/>
        </w:rPr>
        <w:t xml:space="preserve">Cardio-respiratory endurance</w:t>
      </w:r>
    </w:p>
    <w:p>
      <w:pPr/>
      <w:r>
        <w:rPr>
          <w:rFonts w:ascii="Times" w:hAnsi="Times" w:cs="Times"/>
          <w:sz w:val="24"/>
          <w:sz-cs w:val="24"/>
        </w:rPr>
        <w:t xml:space="preserve">Muscular Strength</w:t>
      </w:r>
    </w:p>
    <w:p>
      <w:pPr/>
      <w:r>
        <w:rPr>
          <w:rFonts w:ascii="Times" w:hAnsi="Times" w:cs="Times"/>
          <w:sz w:val="24"/>
          <w:sz-cs w:val="24"/>
        </w:rPr>
        <w:t xml:space="preserve">Muscular endurance</w:t>
      </w:r>
    </w:p>
    <w:p>
      <w:pPr/>
      <w:r>
        <w:rPr>
          <w:rFonts w:ascii="Times" w:hAnsi="Times" w:cs="Times"/>
          <w:sz w:val="24"/>
          <w:sz-cs w:val="24"/>
        </w:rPr>
        <w:t xml:space="preserve">Flexability</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Evidence of Learning</w:t>
      </w:r>
    </w:p>
    <w:p>
      <w:pPr>
        <w:jc w:val="center"/>
      </w:pPr>
      <w:r>
        <w:rPr>
          <w:rFonts w:ascii="Times" w:hAnsi="Times" w:cs="Times"/>
          <w:sz w:val="24"/>
          <w:sz-cs w:val="24"/>
          <w:b/>
        </w:rPr>
        <w:t xml:space="preserve">What students should know</w:t>
      </w:r>
    </w:p>
    <w:p>
      <w:pPr>
        <w:jc w:val="center"/>
      </w:pPr>
      <w:r>
        <w:rPr>
          <w:rFonts w:ascii="Times" w:hAnsi="Times" w:cs="Times"/>
          <w:sz w:val="24"/>
          <w:sz-cs w:val="24"/>
          <w:b/>
        </w:rPr>
        <w:t xml:space="preserve">What students should be able to do</w:t>
      </w:r>
    </w:p>
    <w:p>
      <w:pPr/>
      <w:r>
        <w:rPr>
          <w:rFonts w:ascii="Times" w:hAnsi="Times" w:cs="Times"/>
          <w:sz w:val="24"/>
          <w:sz-cs w:val="24"/>
          <w:b/>
        </w:rPr>
        <w:t xml:space="preserve"/>
      </w:r>
    </w:p>
    <w:p>
      <w:pPr/>
      <w:r>
        <w:rPr>
          <w:rFonts w:ascii="Times" w:hAnsi="Times" w:cs="Times"/>
          <w:sz w:val="24"/>
          <w:sz-cs w:val="24"/>
        </w:rPr>
        <w:t xml:space="preserve"> · The physiological indicators that accompany moderate to vigorous physical activities. (being thirsty, feeling “hot” after exercise, heavy breathing)</w:t>
      </w:r>
    </w:p>
    <w:p>
      <w:pPr/>
      <w:r>
        <w:rPr>
          <w:rFonts w:ascii="Times" w:hAnsi="Times" w:cs="Times"/>
          <w:sz w:val="24"/>
          <w:sz-cs w:val="24"/>
        </w:rPr>
        <w:t xml:space="preserve"/>
      </w:r>
    </w:p>
    <w:p>
      <w:pPr/>
      <w:r>
        <w:rPr>
          <w:rFonts w:ascii="Times" w:hAnsi="Times" w:cs="Times"/>
          <w:sz w:val="24"/>
          <w:sz-cs w:val="24"/>
        </w:rPr>
        <w:t xml:space="preserve">· The components of health related fitness (cardio-respiratory endurance, muscular strength, muscular endurance, and flexibility) and identify 2 activities for each.</w:t>
      </w:r>
    </w:p>
    <w:p>
      <w:pPr/>
      <w:r>
        <w:rPr>
          <w:rFonts w:ascii="Times" w:hAnsi="Times" w:cs="Times"/>
          <w:sz w:val="24"/>
          <w:sz-cs w:val="24"/>
        </w:rPr>
        <w:t xml:space="preserve"/>
      </w:r>
    </w:p>
    <w:p>
      <w:pPr/>
      <w:r>
        <w:rPr>
          <w:rFonts w:ascii="Times" w:hAnsi="Times" w:cs="Times"/>
          <w:sz w:val="24"/>
          <w:sz-cs w:val="24"/>
        </w:rPr>
        <w:t xml:space="preserve">· The difference between resting heart rate and their heart rate after vigorous activity.</w:t>
      </w:r>
    </w:p>
    <w:p>
      <w:pPr/>
      <w:r>
        <w:rPr>
          <w:rFonts w:ascii="Times" w:hAnsi="Times" w:cs="Times"/>
          <w:sz w:val="24"/>
          <w:sz-cs w:val="24"/>
        </w:rPr>
        <w:t xml:space="preserve"/>
      </w:r>
    </w:p>
    <w:p>
      <w:pPr/>
      <w:r>
        <w:rPr>
          <w:rFonts w:ascii="Times" w:hAnsi="Times" w:cs="Times"/>
          <w:sz w:val="24"/>
          <w:sz-cs w:val="24"/>
        </w:rPr>
        <w:t xml:space="preserve">· Participate in pre-fitness testing activities – score in the healthy fitness zone.</w:t>
      </w:r>
    </w:p>
    <w:p>
      <w:pPr/>
      <w:r>
        <w:rPr>
          <w:rFonts w:ascii="Times" w:hAnsi="Times" w:cs="Times"/>
          <w:sz w:val="24"/>
          <w:sz-cs w:val="24"/>
        </w:rPr>
        <w:t xml:space="preserve"/>
      </w:r>
    </w:p>
    <w:p>
      <w:pPr/>
      <w:r>
        <w:rPr>
          <w:rFonts w:ascii="Times" w:hAnsi="Times" w:cs="Times"/>
          <w:sz w:val="24"/>
          <w:sz-cs w:val="24"/>
        </w:rPr>
        <w:t xml:space="preserve">· Jump rope continuously for more than one minute.</w:t>
      </w:r>
    </w:p>
    <w:p>
      <w:pPr/>
      <w:r>
        <w:rPr>
          <w:rFonts w:ascii="Times" w:hAnsi="Times" w:cs="Times"/>
          <w:sz w:val="24"/>
          <w:sz-cs w:val="24"/>
        </w:rPr>
        <w:t xml:space="preserve"/>
      </w:r>
    </w:p>
    <w:p>
      <w:pPr/>
      <w:r>
        <w:rPr>
          <w:rFonts w:ascii="Times" w:hAnsi="Times" w:cs="Times"/>
          <w:sz w:val="24"/>
          <w:sz-cs w:val="24"/>
        </w:rPr>
        <w:t xml:space="preserve">· Check their heart rate.</w:t>
      </w:r>
    </w:p>
    <w:p>
      <w:pPr/>
      <w:r>
        <w:rPr>
          <w:rFonts w:ascii="Times" w:hAnsi="Times" w:cs="Times"/>
          <w:sz w:val="24"/>
          <w:sz-cs w:val="24"/>
        </w:rPr>
        <w:t xml:space="preserve"/>
      </w:r>
    </w:p>
    <w:p>
      <w:pPr/>
      <w:r>
        <w:rPr>
          <w:rFonts w:ascii="Times" w:hAnsi="Times" w:cs="Times"/>
          <w:sz w:val="24"/>
          <w:sz-cs w:val="24"/>
        </w:rPr>
        <w:t xml:space="preserve">· Demonstrate the ability to work alone or cooperatively with others on fitness activities.</w:t>
      </w:r>
    </w:p>
    <w:p>
      <w:pPr/>
      <w:r>
        <w:rPr>
          <w:rFonts w:ascii="Times" w:hAnsi="Times" w:cs="Times"/>
          <w:sz w:val="24"/>
          <w:sz-cs w:val="24"/>
        </w:rPr>
        <w:t xml:space="preserve"/>
      </w:r>
    </w:p>
    <w:p>
      <w:pPr/>
      <w:r>
        <w:rPr>
          <w:rFonts w:ascii="Times" w:hAnsi="Times" w:cs="Times"/>
          <w:sz w:val="24"/>
          <w:sz-cs w:val="24"/>
        </w:rPr>
        <w:t xml:space="preserve">· Apply the basic concepts relating to the components of muscular strength and endurance to situations in their daily lives.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rPr>
        <w:t xml:space="preserve">Lessons</w:t>
      </w:r>
    </w:p>
    <w:p>
      <w:pPr/>
      <w:r>
        <w:rPr>
          <w:rFonts w:ascii="Times" w:hAnsi="Times" w:cs="Times"/>
          <w:sz w:val="28"/>
          <w:sz-cs w:val="28"/>
        </w:rPr>
        <w:t xml:space="preserve"/>
      </w:r>
    </w:p>
    <w:p>
      <w:pPr/>
      <w:r>
        <w:rPr>
          <w:rFonts w:ascii="Times" w:hAnsi="Times" w:cs="Times"/>
          <w:sz w:val="24"/>
          <w:sz-cs w:val="24"/>
          <w:b/>
        </w:rPr>
        <w:t xml:space="preserve">Week 1 – Rules and Procedures</w:t>
      </w:r>
    </w:p>
    <w:p>
      <w:pPr/>
      <w:r>
        <w:rPr>
          <w:rFonts w:ascii="Times" w:hAnsi="Times" w:cs="Times"/>
          <w:sz w:val="24"/>
          <w:sz-cs w:val="24"/>
          <w:b/>
        </w:rPr>
        <w:t xml:space="preserve"/>
      </w:r>
    </w:p>
    <w:p>
      <w:pPr/>
      <w:r>
        <w:rPr>
          <w:rFonts w:ascii="Times" w:hAnsi="Times" w:cs="Times"/>
          <w:sz w:val="24"/>
          <w:sz-cs w:val="24"/>
          <w:b/>
        </w:rPr>
        <w:t xml:space="preserve">Opening:</w:t>
      </w:r>
      <w:r>
        <w:rPr>
          <w:rFonts w:ascii="Times" w:hAnsi="Times" w:cs="Times"/>
          <w:sz w:val="24"/>
          <w:sz-cs w:val="24"/>
        </w:rPr>
        <w:t xml:space="preserve"> Introduce students to Physical Education and give a synopsis of the year.</w:t>
      </w:r>
    </w:p>
    <w:p>
      <w:pPr/>
      <w:r>
        <w:rPr>
          <w:rFonts w:ascii="Times" w:hAnsi="Times" w:cs="Times"/>
          <w:sz w:val="24"/>
          <w:sz-cs w:val="24"/>
          <w:b/>
        </w:rPr>
        <w:t xml:space="preserve">Teaching:</w:t>
      </w:r>
      <w:r>
        <w:rPr>
          <w:rFonts w:ascii="Times" w:hAnsi="Times" w:cs="Times"/>
          <w:sz w:val="24"/>
          <w:sz-cs w:val="24"/>
        </w:rPr>
        <w:t xml:space="preserve"> Discuss rules and procedures.</w:t>
      </w:r>
    </w:p>
    <w:p>
      <w:pPr/>
      <w:r>
        <w:rPr>
          <w:rFonts w:ascii="Times" w:hAnsi="Times" w:cs="Times"/>
          <w:sz w:val="24"/>
          <w:sz-cs w:val="24"/>
          <w:u w:val="single"/>
        </w:rPr>
        <w:t xml:space="preserve">Rules</w:t>
      </w:r>
      <w:r>
        <w:rPr>
          <w:rFonts w:ascii="Times" w:hAnsi="Times" w:cs="Times"/>
          <w:sz w:val="24"/>
          <w:sz-cs w:val="24"/>
        </w:rPr>
        <w:t xml:space="preserve"> – Listen, be safe, be kind, be honest, and be responsible. 1,2,3,4,5 system</w:t>
      </w:r>
    </w:p>
    <w:p>
      <w:pPr/>
      <w:r>
        <w:rPr>
          <w:rFonts w:ascii="Times" w:hAnsi="Times" w:cs="Times"/>
          <w:sz w:val="24"/>
          <w:sz-cs w:val="24"/>
          <w:u w:val="single"/>
        </w:rPr>
        <w:t xml:space="preserve">Procedures</w:t>
      </w:r>
      <w:r>
        <w:rPr>
          <w:rFonts w:ascii="Times" w:hAnsi="Times" w:cs="Times"/>
          <w:sz w:val="24"/>
          <w:sz-cs w:val="24"/>
        </w:rPr>
        <w:t xml:space="preserve"> – Coming in, “grapes”, ways to get attention, “1,2,3, freeze!”, “5-4-3-2-1”, moving clips, Hawks bucks, restroom, water, tattling vs. telling, fire/evacuation drill, inclement weather drill, intruder drill, finding a square, getting a partner or group, cleaning up, lining up, and meditation.</w:t>
      </w:r>
    </w:p>
    <w:p>
      <w:pPr/>
      <w:r>
        <w:rPr>
          <w:rFonts w:ascii="Times" w:hAnsi="Times" w:cs="Times"/>
          <w:sz w:val="24"/>
          <w:sz-cs w:val="24"/>
          <w:u w:val="single"/>
        </w:rPr>
        <w:t xml:space="preserve">Introduce Folders</w:t>
      </w:r>
      <w:r>
        <w:rPr>
          <w:rFonts w:ascii="Times" w:hAnsi="Times" w:cs="Times"/>
          <w:sz w:val="24"/>
          <w:sz-cs w:val="24"/>
        </w:rPr>
        <w:t xml:space="preserve"> – Explain grading sheet and fitness logs.</w:t>
      </w:r>
    </w:p>
    <w:p>
      <w:pPr/>
      <w:r>
        <w:rPr>
          <w:rFonts w:ascii="Times" w:hAnsi="Times" w:cs="Times"/>
          <w:sz w:val="24"/>
          <w:sz-cs w:val="24"/>
          <w:b/>
        </w:rPr>
        <w:t xml:space="preserve">Work Period:</w:t>
      </w:r>
      <w:r>
        <w:rPr>
          <w:rFonts w:ascii="Times" w:hAnsi="Times" w:cs="Times"/>
          <w:sz w:val="24"/>
          <w:sz-cs w:val="24"/>
        </w:rPr>
        <w:t xml:space="preserve"> Students practice various procedures (coming to grapes; getting attention; freeze and sit down; emergency drills; finding personal space, a partner, or a group; cleaning up and lining up.) </w:t>
      </w:r>
    </w:p>
    <w:p>
      <w:pPr/>
      <w:r>
        <w:rPr>
          <w:rFonts w:ascii="Times" w:hAnsi="Times" w:cs="Times"/>
          <w:sz w:val="24"/>
          <w:sz-cs w:val="24"/>
        </w:rPr>
        <w:t xml:space="preserve">Students choose folder, review it, and place it in homeroom teacher’s box.</w:t>
      </w:r>
    </w:p>
    <w:p>
      <w:pPr/>
      <w:r>
        <w:rPr>
          <w:rFonts w:ascii="Times" w:hAnsi="Times" w:cs="Times"/>
          <w:sz w:val="24"/>
          <w:sz-cs w:val="24"/>
          <w:b/>
        </w:rPr>
        <w:t xml:space="preserve">Closing:</w:t>
      </w:r>
      <w:r>
        <w:rPr>
          <w:rFonts w:ascii="Times" w:hAnsi="Times" w:cs="Times"/>
          <w:sz w:val="24"/>
          <w:sz-cs w:val="24"/>
        </w:rPr>
        <w:t xml:space="preserve"> Discuss the importance of being physically active, and giving compliments.</w:t>
      </w:r>
    </w:p>
    <w:p>
      <w:pPr/>
      <w:r>
        <w:rPr>
          <w:rFonts w:ascii="Times" w:hAnsi="Times" w:cs="Times"/>
          <w:sz w:val="24"/>
          <w:sz-cs w:val="24"/>
        </w:rPr>
        <w:t xml:space="preserve"/>
      </w:r>
    </w:p>
    <w:p>
      <w:pPr/>
      <w:r>
        <w:rPr>
          <w:rFonts w:ascii="Times" w:hAnsi="Times" w:cs="Times"/>
          <w:sz w:val="24"/>
          <w:sz-cs w:val="24"/>
          <w:b/>
        </w:rPr>
        <w:t xml:space="preserve">Week 2 – Fitness Logs</w:t>
      </w:r>
    </w:p>
    <w:p>
      <w:pPr/>
      <w:r>
        <w:rPr>
          <w:rFonts w:ascii="Times" w:hAnsi="Times" w:cs="Times"/>
          <w:sz w:val="24"/>
          <w:sz-cs w:val="24"/>
          <w:b/>
        </w:rPr>
        <w:t xml:space="preserve"/>
      </w:r>
    </w:p>
    <w:p>
      <w:pPr/>
      <w:r>
        <w:rPr>
          <w:rFonts w:ascii="Times" w:hAnsi="Times" w:cs="Times"/>
          <w:sz w:val="24"/>
          <w:sz-cs w:val="24"/>
          <w:b/>
        </w:rPr>
        <w:t xml:space="preserve">Opening</w:t>
      </w:r>
      <w:r>
        <w:rPr>
          <w:rFonts w:ascii="Times" w:hAnsi="Times" w:cs="Times"/>
          <w:sz w:val="24"/>
          <w:sz-cs w:val="24"/>
        </w:rPr>
        <w:t xml:space="preserve">: Introduce the fitness logs and discuss how we can track our health.</w:t>
      </w:r>
    </w:p>
    <w:p>
      <w:pPr/>
      <w:r>
        <w:rPr>
          <w:rFonts w:ascii="Times" w:hAnsi="Times" w:cs="Times"/>
          <w:sz w:val="24"/>
          <w:sz-cs w:val="24"/>
          <w:b/>
        </w:rPr>
        <w:t xml:space="preserve">Teaching</w:t>
      </w:r>
      <w:r>
        <w:rPr>
          <w:rFonts w:ascii="Times" w:hAnsi="Times" w:cs="Times"/>
          <w:sz w:val="24"/>
          <w:sz-cs w:val="24"/>
        </w:rPr>
        <w:t xml:space="preserve">: Discuss the differences between flexibility, muscular endurance, and cardio-respiratory endurance. Explain how each makes you healthy in different ways, and that we will be participating in all three of these types of exercise today </w:t>
      </w:r>
    </w:p>
    <w:p>
      <w:pPr/>
      <w:r>
        <w:rPr>
          <w:rFonts w:ascii="Times" w:hAnsi="Times" w:cs="Times"/>
          <w:sz w:val="24"/>
          <w:sz-cs w:val="24"/>
          <w:b/>
        </w:rPr>
        <w:t xml:space="preserve">Work Period</w:t>
      </w:r>
      <w:r>
        <w:rPr>
          <w:rFonts w:ascii="Times" w:hAnsi="Times" w:cs="Times"/>
          <w:sz w:val="24"/>
          <w:sz-cs w:val="24"/>
        </w:rPr>
        <w:t xml:space="preserve">: Students will perform all activities on the activity log, record their scores, put their folder up, then follow along with the All in one Yoga app, which is being displayed on the big screen.</w:t>
      </w:r>
    </w:p>
    <w:p>
      <w:pPr/>
      <w:r>
        <w:rPr>
          <w:rFonts w:ascii="Times" w:hAnsi="Times" w:cs="Times"/>
          <w:sz w:val="24"/>
          <w:sz-cs w:val="24"/>
          <w:b/>
        </w:rPr>
        <w:t xml:space="preserve">Closing</w:t>
      </w:r>
      <w:r>
        <w:rPr>
          <w:rFonts w:ascii="Times" w:hAnsi="Times" w:cs="Times"/>
          <w:sz w:val="24"/>
          <w:sz-cs w:val="24"/>
        </w:rPr>
        <w:t xml:space="preserve">: Discuss how your body feels different after exercise.</w:t>
      </w:r>
    </w:p>
    <w:p>
      <w:pPr/>
      <w:r>
        <w:rPr>
          <w:rFonts w:ascii="Times" w:hAnsi="Times" w:cs="Times"/>
          <w:sz w:val="24"/>
          <w:sz-cs w:val="24"/>
        </w:rPr>
        <w:t xml:space="preserve"/>
      </w:r>
    </w:p>
    <w:p>
      <w:pPr/>
      <w:r>
        <w:rPr>
          <w:rFonts w:ascii="Times" w:hAnsi="Times" w:cs="Times"/>
          <w:sz w:val="24"/>
          <w:sz-cs w:val="24"/>
          <w:b/>
        </w:rPr>
        <w:t xml:space="preserve">Week 3 – Running for straws</w:t>
      </w:r>
    </w:p>
    <w:p>
      <w:pPr/>
      <w:r>
        <w:rPr>
          <w:rFonts w:ascii="Times" w:hAnsi="Times" w:cs="Times"/>
          <w:sz w:val="24"/>
          <w:sz-cs w:val="24"/>
          <w:b/>
        </w:rPr>
        <w:t xml:space="preserve"/>
      </w:r>
    </w:p>
    <w:p>
      <w:pPr/>
      <w:r>
        <w:rPr>
          <w:rFonts w:ascii="Times" w:hAnsi="Times" w:cs="Times"/>
          <w:sz w:val="24"/>
          <w:sz-cs w:val="24"/>
          <w:b/>
        </w:rPr>
        <w:t xml:space="preserve">Opening</w:t>
      </w:r>
      <w:r>
        <w:rPr>
          <w:rFonts w:ascii="Times" w:hAnsi="Times" w:cs="Times"/>
          <w:sz w:val="24"/>
          <w:sz-cs w:val="24"/>
        </w:rPr>
        <w:t xml:space="preserve">: Running for straws. Explain what distance each straw represents and how we will add up all of the straws to see how far that we have traveled. Encourage each other to run so that we can get a higher score. Track totals for each class period.</w:t>
      </w:r>
    </w:p>
    <w:p>
      <w:pPr/>
      <w:r>
        <w:rPr>
          <w:rFonts w:ascii="Times" w:hAnsi="Times" w:cs="Times"/>
          <w:sz w:val="24"/>
          <w:sz-cs w:val="24"/>
          <w:b/>
        </w:rPr>
        <w:t xml:space="preserve">Teaching</w:t>
      </w:r>
      <w:r>
        <w:rPr>
          <w:rFonts w:ascii="Times" w:hAnsi="Times" w:cs="Times"/>
          <w:sz w:val="24"/>
          <w:sz-cs w:val="24"/>
        </w:rPr>
        <w:t xml:space="preserve">: Give each student a straw for each lap. Encourage them to jog and to encourage one another. Instruct students to place earned straws in a container, get water, fill out their fitness log. Make sure students show their fitness logs to the teacher before putting it in their teacher’s bin and start playing Rock, Paper, Scissors or partner tag. Set up SWORKIT app. Use participation rubric during application participation.</w:t>
      </w:r>
    </w:p>
    <w:p>
      <w:pPr/>
      <w:r>
        <w:rPr>
          <w:rFonts w:ascii="Times" w:hAnsi="Times" w:cs="Times"/>
          <w:sz w:val="24"/>
          <w:sz-cs w:val="24"/>
          <w:b/>
        </w:rPr>
        <w:t xml:space="preserve">Work Period</w:t>
      </w:r>
      <w:r>
        <w:rPr>
          <w:rFonts w:ascii="Times" w:hAnsi="Times" w:cs="Times"/>
          <w:sz w:val="24"/>
          <w:sz-cs w:val="24"/>
        </w:rPr>
        <w:t xml:space="preserve">: Students perform fitness logs and record data. Join a game of Rock, Paper, Scissors or partner tag after putting up their folder and drinking water. </w:t>
      </w:r>
    </w:p>
    <w:p>
      <w:pPr/>
      <w:r>
        <w:rPr>
          <w:rFonts w:ascii="Times" w:hAnsi="Times" w:cs="Times"/>
          <w:sz w:val="24"/>
          <w:sz-cs w:val="24"/>
        </w:rPr>
        <w:t xml:space="preserve">Use SWORKIT application to project a muscular endurance routine. </w:t>
      </w:r>
    </w:p>
    <w:p>
      <w:pPr/>
      <w:r>
        <w:rPr>
          <w:rFonts w:ascii="Times" w:hAnsi="Times" w:cs="Times"/>
          <w:sz w:val="24"/>
          <w:sz-cs w:val="24"/>
          <w:b/>
        </w:rPr>
        <w:t xml:space="preserve">Closing</w:t>
      </w:r>
      <w:r>
        <w:rPr>
          <w:rFonts w:ascii="Times" w:hAnsi="Times" w:cs="Times"/>
          <w:sz w:val="24"/>
          <w:sz-cs w:val="24"/>
        </w:rPr>
        <w:t xml:space="preserve">: Announce running total and explore tactics and set goals for higher total.</w:t>
      </w:r>
    </w:p>
    <w:p>
      <w:pPr/>
      <w:r>
        <w:rPr>
          <w:rFonts w:ascii="Times" w:hAnsi="Times" w:cs="Times"/>
          <w:sz w:val="24"/>
          <w:sz-cs w:val="24"/>
        </w:rPr>
        <w:t xml:space="preserve"/>
      </w:r>
    </w:p>
    <w:p>
      <w:pPr/>
      <w:r>
        <w:rPr>
          <w:rFonts w:ascii="Times" w:hAnsi="Times" w:cs="Times"/>
          <w:sz w:val="24"/>
          <w:sz-cs w:val="24"/>
          <w:b/>
        </w:rPr>
        <w:t xml:space="preserve">Week 4 – FitnessGram with FITstep Pedometers</w:t>
      </w:r>
    </w:p>
    <w:p>
      <w:pPr/>
      <w:r>
        <w:rPr>
          <w:rFonts w:ascii="Times" w:hAnsi="Times" w:cs="Times"/>
          <w:sz w:val="24"/>
          <w:sz-cs w:val="24"/>
          <w:b/>
        </w:rPr>
        <w:t xml:space="preserve">Opening</w:t>
      </w:r>
      <w:r>
        <w:rPr>
          <w:rFonts w:ascii="Times" w:hAnsi="Times" w:cs="Times"/>
          <w:sz w:val="24"/>
          <w:sz-cs w:val="24"/>
        </w:rPr>
        <w:t xml:space="preserve">: Introduce the FitnessGram test and the test components. Discuss healthy fitness zones and what the scores indicate.</w:t>
      </w:r>
    </w:p>
    <w:p>
      <w:pPr/>
      <w:r>
        <w:rPr>
          <w:rFonts w:ascii="Times" w:hAnsi="Times" w:cs="Times"/>
          <w:sz w:val="24"/>
          <w:sz-cs w:val="24"/>
          <w:b/>
        </w:rPr>
        <w:t xml:space="preserve">Teaching</w:t>
      </w:r>
      <w:r>
        <w:rPr>
          <w:rFonts w:ascii="Times" w:hAnsi="Times" w:cs="Times"/>
          <w:sz w:val="24"/>
          <w:sz-cs w:val="24"/>
        </w:rPr>
        <w:t xml:space="preserve">: Model participation of each component and show where to record scores. Monitor fitness stations and check student folders before they put it up. Instruct students on the use of, distribute, and collect pedometers at the end.</w:t>
      </w:r>
    </w:p>
    <w:p>
      <w:pPr/>
      <w:r>
        <w:rPr>
          <w:rFonts w:ascii="Times" w:hAnsi="Times" w:cs="Times"/>
          <w:sz w:val="24"/>
          <w:sz-cs w:val="24"/>
          <w:b/>
        </w:rPr>
        <w:t xml:space="preserve">Work Period</w:t>
      </w:r>
      <w:r>
        <w:rPr>
          <w:rFonts w:ascii="Times" w:hAnsi="Times" w:cs="Times"/>
          <w:sz w:val="24"/>
          <w:sz-cs w:val="24"/>
        </w:rPr>
        <w:t xml:space="preserve">: Students perform fitness tests and record the data in their folder. Check with a teacher, then put your folder up, join an activity of your choice. Return pedometer and line up for closing.</w:t>
      </w:r>
    </w:p>
    <w:p>
      <w:pPr/>
      <w:r>
        <w:rPr>
          <w:rFonts w:ascii="Times" w:hAnsi="Times" w:cs="Times"/>
          <w:sz w:val="24"/>
          <w:sz-cs w:val="24"/>
          <w:b/>
        </w:rPr>
        <w:t xml:space="preserve">Closing</w:t>
      </w:r>
      <w:r>
        <w:rPr>
          <w:rFonts w:ascii="Times" w:hAnsi="Times" w:cs="Times"/>
          <w:sz w:val="24"/>
          <w:sz-cs w:val="24"/>
        </w:rPr>
        <w:t xml:space="preserve">: Discuss the difference between fitness testing for data, and playing games, and the importance of each.</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8"/>
          <w:sz-cs w:val="28"/>
        </w:rPr>
        <w:t xml:space="preserve">Additional Activities</w:t>
      </w:r>
    </w:p>
    <w:p>
      <w:pPr/>
      <w:r>
        <w:rPr>
          <w:rFonts w:ascii="Times" w:hAnsi="Times" w:cs="Times"/>
          <w:sz w:val="24"/>
          <w:sz-cs w:val="24"/>
        </w:rPr>
        <w:t xml:space="preserve">Name of Activity: </w:t>
      </w:r>
      <w:r>
        <w:rPr>
          <w:rFonts w:ascii="Times" w:hAnsi="Times" w:cs="Times"/>
          <w:sz w:val="24"/>
          <w:sz-cs w:val="24"/>
          <w:b/>
        </w:rPr>
        <w:t xml:space="preserve">Fitness Stations</w:t>
      </w:r>
      <w:r>
        <w:rPr>
          <w:rFonts w:ascii="Times" w:hAnsi="Times" w:cs="Times"/>
          <w:sz w:val="24"/>
          <w:sz-cs w:val="24"/>
        </w:rPr>
        <w:t xml:space="preserve"> </w:t>
      </w:r>
    </w:p>
    <w:p>
      <w:pPr/>
      <w:r>
        <w:rPr>
          <w:rFonts w:ascii="Times" w:hAnsi="Times" w:cs="Times"/>
          <w:sz w:val="24"/>
          <w:sz-cs w:val="24"/>
        </w:rPr>
        <w:t xml:space="preserve">Students will rotate through an assortment of fitness-related stations. Examples of stations may be: jump rope, step aerobics, wall sit, push-up challenge, crunch challenge, dyna-bands, rest/water, etc.</w:t>
      </w:r>
    </w:p>
    <w:p>
      <w:pPr/>
      <w:r>
        <w:rPr>
          <w:rFonts w:ascii="Times" w:hAnsi="Times" w:cs="Times"/>
          <w:sz w:val="24"/>
          <w:sz-cs w:val="24"/>
        </w:rPr>
        <w:t xml:space="preserve"/>
      </w:r>
    </w:p>
    <w:p>
      <w:pPr/>
      <w:r>
        <w:rPr>
          <w:rFonts w:ascii="Times" w:hAnsi="Times" w:cs="Times"/>
          <w:sz w:val="24"/>
          <w:sz-cs w:val="24"/>
        </w:rPr>
        <w:t xml:space="preserve">Name of Activity: </w:t>
      </w:r>
      <w:r>
        <w:rPr>
          <w:rFonts w:ascii="Times" w:hAnsi="Times" w:cs="Times"/>
          <w:sz w:val="24"/>
          <w:sz-cs w:val="24"/>
          <w:b/>
        </w:rPr>
        <w:t xml:space="preserve">Aerobics</w:t>
      </w:r>
    </w:p>
    <w:p>
      <w:pPr/>
      <w:r>
        <w:rPr>
          <w:rFonts w:ascii="Times" w:hAnsi="Times" w:cs="Times"/>
          <w:sz w:val="24"/>
          <w:sz-cs w:val="24"/>
        </w:rPr>
        <w:t xml:space="preserve">The entire class of students is arranged in organized lines and follows an aerobic routine lead by the instructor at the front of the room.</w:t>
      </w:r>
    </w:p>
    <w:p>
      <w:pPr/>
      <w:r>
        <w:rPr>
          <w:rFonts w:ascii="Times" w:hAnsi="Times" w:cs="Times"/>
          <w:sz w:val="24"/>
          <w:sz-cs w:val="24"/>
        </w:rPr>
        <w:t xml:space="preserve"/>
      </w:r>
    </w:p>
    <w:p>
      <w:pPr/>
      <w:r>
        <w:rPr>
          <w:rFonts w:ascii="Times" w:hAnsi="Times" w:cs="Times"/>
          <w:sz w:val="24"/>
          <w:sz-cs w:val="24"/>
        </w:rPr>
        <w:t xml:space="preserve">Name of Activity: </w:t>
      </w:r>
      <w:r>
        <w:rPr>
          <w:rFonts w:ascii="Times" w:hAnsi="Times" w:cs="Times"/>
          <w:sz w:val="24"/>
          <w:sz-cs w:val="24"/>
          <w:b/>
        </w:rPr>
        <w:t xml:space="preserve">Muscle Of The Week</w:t>
      </w:r>
    </w:p>
    <w:p>
      <w:pPr/>
      <w:r>
        <w:rPr>
          <w:rFonts w:ascii="Times" w:hAnsi="Times" w:cs="Times"/>
          <w:sz w:val="24"/>
          <w:sz-cs w:val="24"/>
        </w:rPr>
        <w:t xml:space="preserve">On the first day during the week when I see each class in physical education, I draw a muscle on my body using washable markers. This becomes our "muscle of the week". While we are warming up I introduce the proper muscle name (ex. tibialis anterior) and we practice an exercise that strengthens and/or stretches that muscle (for example, using stretch bands to contract and lengthen the muscle). Throughout the class, we emphasize movements and activities which employ the "muscle of the week" and solicit responses from students for additional movements that use the muscle.</w:t>
      </w:r>
    </w:p>
    <w:p>
      <w:pPr/>
      <w:r>
        <w:rPr>
          <w:rFonts w:ascii="Times" w:hAnsi="Times" w:cs="Times"/>
          <w:sz w:val="24"/>
          <w:sz-cs w:val="24"/>
        </w:rPr>
        <w:t xml:space="preserve">During the second class meeting of the week, I verbally quiz each class about the name of the muscle, its location, movement and practical functions (no muscle is drawn on my body during this class meeting.)</w:t>
      </w:r>
    </w:p>
    <w:p>
      <w:pPr/>
      <w:r>
        <w:rPr>
          <w:rFonts w:ascii="Times" w:hAnsi="Times" w:cs="Times"/>
          <w:sz w:val="24"/>
          <w:sz-cs w:val="24"/>
        </w:rPr>
        <w:t xml:space="preserve">Note: for muscles not readily displayed, I draw the muscle on a t-shirt and /or shorts. We also remember to review the previous week's "muscles" during the following week. A bulletin board display can also be used to further the concept of the "muscle of the week".</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CocoaOOXMLWriter/1671</generator>
</meta>
</file>